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5DCD29E4" w:rsidR="003B347B" w:rsidRPr="00552114" w:rsidRDefault="003B347B" w:rsidP="00FE46F6">
      <w:pPr>
        <w:pStyle w:val="Heading1"/>
        <w:rPr>
          <w:rFonts w:eastAsiaTheme="minorEastAsia"/>
        </w:rPr>
      </w:pPr>
      <w:r>
        <w:rPr>
          <w:b/>
          <w:bCs/>
        </w:rPr>
        <w:t xml:space="preserve">Lesson: </w:t>
      </w:r>
      <w:r w:rsidR="00BB032A">
        <w:rPr>
          <w:rFonts w:eastAsiaTheme="minorEastAsia"/>
          <w:b/>
          <w:bCs/>
        </w:rPr>
        <w:t xml:space="preserve">Horizontal Asymptotes and Limits as 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x→∞ </m:t>
        </m:r>
      </m:oMath>
    </w:p>
    <w:p w14:paraId="2CEEEB15" w14:textId="1C622F9D" w:rsidR="003B347B" w:rsidRDefault="005F2E97" w:rsidP="00FE46F6">
      <w:pPr>
        <w:rPr>
          <w:rFonts w:eastAsiaTheme="minorEastAsia"/>
        </w:rPr>
      </w:pPr>
      <w:r>
        <w:rPr>
          <w:rFonts w:eastAsiaTheme="minorEastAsia"/>
        </w:rPr>
        <w:t>Define a Horizontal Asymptote in terms of limits:</w:t>
      </w:r>
    </w:p>
    <w:p w14:paraId="7DC965A2" w14:textId="324D029F" w:rsidR="005F2E97" w:rsidRDefault="005F2E97" w:rsidP="00FE46F6">
      <w:pPr>
        <w:rPr>
          <w:rFonts w:eastAsiaTheme="minorEastAsia"/>
        </w:rPr>
      </w:pPr>
    </w:p>
    <w:p w14:paraId="4F6A5086" w14:textId="3C9FF873" w:rsidR="005F2E97" w:rsidRDefault="005F2E97" w:rsidP="00FE46F6">
      <w:pPr>
        <w:rPr>
          <w:rFonts w:eastAsiaTheme="minorEastAsia"/>
        </w:rPr>
      </w:pPr>
    </w:p>
    <w:p w14:paraId="600B3076" w14:textId="284F1328" w:rsidR="005F2E97" w:rsidRDefault="005F2E97" w:rsidP="00FE46F6">
      <w:pPr>
        <w:rPr>
          <w:rFonts w:eastAsiaTheme="minorEastAsia"/>
        </w:rPr>
      </w:pPr>
    </w:p>
    <w:p w14:paraId="7C9EBBC5" w14:textId="70967763" w:rsidR="005F2E97" w:rsidRDefault="005F2E97" w:rsidP="00FE46F6">
      <w:pPr>
        <w:rPr>
          <w:rFonts w:eastAsiaTheme="minorEastAsia"/>
        </w:rPr>
      </w:pPr>
    </w:p>
    <w:p w14:paraId="576F16DC" w14:textId="5BCCE68A" w:rsidR="005F2E97" w:rsidRDefault="005F2E97" w:rsidP="00FE46F6">
      <w:pPr>
        <w:rPr>
          <w:rFonts w:eastAsiaTheme="minorEastAsia"/>
        </w:rPr>
      </w:pPr>
    </w:p>
    <w:p w14:paraId="5EB51632" w14:textId="642162BD" w:rsidR="005F2E97" w:rsidRDefault="005F2E97" w:rsidP="00FE46F6">
      <w:pPr>
        <w:rPr>
          <w:rFonts w:eastAsiaTheme="minorEastAsia"/>
        </w:rPr>
      </w:pPr>
    </w:p>
    <w:p w14:paraId="6FD5E00C" w14:textId="7B012212" w:rsidR="005F2E97" w:rsidRDefault="005F2E97" w:rsidP="00FE46F6">
      <w:pPr>
        <w:rPr>
          <w:rFonts w:eastAsiaTheme="minorEastAsia"/>
        </w:rPr>
      </w:pPr>
    </w:p>
    <w:p w14:paraId="7584F429" w14:textId="0897D131" w:rsidR="005F2E97" w:rsidRDefault="005F2E97" w:rsidP="00FE46F6">
      <w:pPr>
        <w:rPr>
          <w:rFonts w:eastAsiaTheme="minorEastAsia"/>
        </w:rPr>
      </w:pPr>
    </w:p>
    <w:p w14:paraId="434107DD" w14:textId="06D22CF6" w:rsidR="005F2E97" w:rsidRDefault="005F2E97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Find the horizontal asymptotes of the following:</w:t>
      </w:r>
    </w:p>
    <w:p w14:paraId="4813989B" w14:textId="06E764B6" w:rsidR="005F2E97" w:rsidRDefault="005F2E97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+2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-1</m:t>
            </m:r>
          </m:den>
        </m:f>
      </m:oMath>
    </w:p>
    <w:p w14:paraId="760F5C20" w14:textId="464E38CD" w:rsidR="005F2E97" w:rsidRDefault="005F2E97" w:rsidP="00FE46F6">
      <w:pPr>
        <w:rPr>
          <w:rFonts w:eastAsiaTheme="minorEastAsia"/>
        </w:rPr>
      </w:pPr>
    </w:p>
    <w:p w14:paraId="41E5F002" w14:textId="2D3546E8" w:rsidR="005F2E97" w:rsidRDefault="005F2E97" w:rsidP="00FE46F6">
      <w:pPr>
        <w:rPr>
          <w:rFonts w:eastAsiaTheme="minorEastAsia"/>
        </w:rPr>
      </w:pPr>
    </w:p>
    <w:p w14:paraId="6FEE0560" w14:textId="19511E93" w:rsidR="005F2E97" w:rsidRDefault="005F2E97" w:rsidP="00FE46F6">
      <w:pPr>
        <w:rPr>
          <w:rFonts w:eastAsiaTheme="minorEastAsia"/>
        </w:rPr>
      </w:pPr>
    </w:p>
    <w:p w14:paraId="580EBA0E" w14:textId="48047DF5" w:rsidR="005F2E97" w:rsidRDefault="005F2E97" w:rsidP="00FE46F6">
      <w:pPr>
        <w:rPr>
          <w:rFonts w:eastAsiaTheme="minorEastAsia"/>
        </w:rPr>
      </w:pPr>
    </w:p>
    <w:p w14:paraId="6F60F5CB" w14:textId="75C26C1F" w:rsidR="005F2E97" w:rsidRDefault="005F2E97" w:rsidP="00FE46F6">
      <w:pPr>
        <w:rPr>
          <w:rFonts w:eastAsiaTheme="minorEastAsia"/>
        </w:rPr>
      </w:pPr>
    </w:p>
    <w:p w14:paraId="3EBAD95F" w14:textId="54697915" w:rsidR="005F2E97" w:rsidRDefault="005F2E97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</w:p>
    <w:p w14:paraId="6D570AF2" w14:textId="3F4BCA78" w:rsidR="005F2E97" w:rsidRDefault="005F2E97" w:rsidP="00FE46F6">
      <w:pPr>
        <w:rPr>
          <w:rFonts w:eastAsiaTheme="minorEastAsia"/>
        </w:rPr>
      </w:pPr>
    </w:p>
    <w:p w14:paraId="59A32E71" w14:textId="64397E83" w:rsidR="005F2E97" w:rsidRDefault="005F2E97" w:rsidP="00FE46F6">
      <w:pPr>
        <w:rPr>
          <w:rFonts w:eastAsiaTheme="minorEastAsia"/>
        </w:rPr>
      </w:pPr>
    </w:p>
    <w:p w14:paraId="0CB76326" w14:textId="22CD0937" w:rsidR="005F2E97" w:rsidRDefault="005F2E97" w:rsidP="00FE46F6">
      <w:pPr>
        <w:rPr>
          <w:rFonts w:eastAsiaTheme="minorEastAsia"/>
        </w:rPr>
      </w:pPr>
    </w:p>
    <w:p w14:paraId="2EE74059" w14:textId="77777777" w:rsidR="00BB032A" w:rsidRDefault="00BB032A" w:rsidP="00FE46F6">
      <w:pPr>
        <w:rPr>
          <w:rFonts w:eastAsiaTheme="minorEastAsia"/>
        </w:rPr>
      </w:pPr>
    </w:p>
    <w:p w14:paraId="6BDD4509" w14:textId="22AE6E12" w:rsidR="005F2E97" w:rsidRDefault="005F2E97" w:rsidP="00FE46F6">
      <w:pPr>
        <w:rPr>
          <w:rFonts w:eastAsiaTheme="minorEastAsia"/>
        </w:rPr>
      </w:pPr>
    </w:p>
    <w:p w14:paraId="41144B96" w14:textId="58B751A9" w:rsidR="005F2E97" w:rsidRDefault="005F2E97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3x+1</m:t>
            </m:r>
          </m:num>
          <m:den>
            <m:r>
              <w:rPr>
                <w:rFonts w:ascii="Cambria Math" w:eastAsiaTheme="minorEastAsia" w:hAnsi="Cambria Math"/>
              </w:rPr>
              <m:t>5x+2</m:t>
            </m:r>
          </m:den>
        </m:f>
      </m:oMath>
    </w:p>
    <w:p w14:paraId="0BC4A7A6" w14:textId="12604A53" w:rsidR="00E32255" w:rsidRDefault="00E32255" w:rsidP="00FE46F6">
      <w:pPr>
        <w:rPr>
          <w:rFonts w:eastAsiaTheme="minorEastAsia"/>
        </w:rPr>
      </w:pPr>
    </w:p>
    <w:p w14:paraId="130FFC6A" w14:textId="67533311" w:rsidR="00E32255" w:rsidRDefault="00E32255" w:rsidP="00FE46F6">
      <w:pPr>
        <w:rPr>
          <w:rFonts w:eastAsiaTheme="minorEastAsia"/>
        </w:rPr>
      </w:pPr>
    </w:p>
    <w:p w14:paraId="7DDAF4BB" w14:textId="53EB96CE" w:rsidR="00E32255" w:rsidRDefault="00E32255" w:rsidP="00FE46F6">
      <w:pPr>
        <w:rPr>
          <w:rFonts w:eastAsiaTheme="minorEastAsia"/>
        </w:rPr>
      </w:pPr>
    </w:p>
    <w:p w14:paraId="100533D5" w14:textId="32A2216F" w:rsidR="00E32255" w:rsidRDefault="00E32255" w:rsidP="00FE46F6">
      <w:pPr>
        <w:rPr>
          <w:rFonts w:eastAsiaTheme="minorEastAsia"/>
        </w:rPr>
      </w:pPr>
    </w:p>
    <w:p w14:paraId="10E97BDD" w14:textId="68418D46" w:rsidR="00E32255" w:rsidRDefault="00E32255" w:rsidP="00FE46F6">
      <w:pPr>
        <w:rPr>
          <w:rFonts w:eastAsiaTheme="minorEastAsia"/>
        </w:rPr>
      </w:pPr>
    </w:p>
    <w:p w14:paraId="232C494F" w14:textId="331B29F1" w:rsidR="00BB032A" w:rsidRDefault="00BB032A" w:rsidP="00FE46F6">
      <w:pPr>
        <w:rPr>
          <w:rFonts w:eastAsiaTheme="minorEastAsia"/>
        </w:rPr>
      </w:pPr>
    </w:p>
    <w:p w14:paraId="3424C5C3" w14:textId="0D7A76D2" w:rsidR="00E32255" w:rsidRDefault="00E32255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Sometimes we can have horizontal asymptotes in surprising places.</w:t>
      </w:r>
    </w:p>
    <w:p w14:paraId="2E2D0E1D" w14:textId="76060F65" w:rsidR="00E32255" w:rsidRDefault="00E32255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horizontal asymptotes of </w:t>
      </w:r>
      <m:oMath>
        <m:r>
          <w:rPr>
            <w:rFonts w:ascii="Cambria Math" w:eastAsiaTheme="minorEastAsia" w:hAnsi="Cambria Math"/>
          </w:rPr>
          <m:t>x-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+4</m:t>
            </m:r>
          </m:e>
        </m:rad>
      </m:oMath>
    </w:p>
    <w:p w14:paraId="618994D8" w14:textId="762005BF" w:rsidR="00E32255" w:rsidRDefault="00E32255" w:rsidP="00FE46F6">
      <w:pPr>
        <w:rPr>
          <w:rFonts w:eastAsiaTheme="minorEastAsia"/>
        </w:rPr>
      </w:pPr>
    </w:p>
    <w:p w14:paraId="45896413" w14:textId="42D11820" w:rsidR="00E32255" w:rsidRDefault="00E32255" w:rsidP="00FE46F6">
      <w:pPr>
        <w:rPr>
          <w:rFonts w:eastAsiaTheme="minorEastAsia"/>
        </w:rPr>
      </w:pPr>
    </w:p>
    <w:p w14:paraId="6A975AB0" w14:textId="4B7F14B0" w:rsidR="00E32255" w:rsidRDefault="00E32255" w:rsidP="00FE46F6">
      <w:pPr>
        <w:rPr>
          <w:rFonts w:eastAsiaTheme="minorEastAsia"/>
        </w:rPr>
      </w:pPr>
    </w:p>
    <w:p w14:paraId="65497C5A" w14:textId="4F346F6C" w:rsidR="00E32255" w:rsidRDefault="00E32255" w:rsidP="00FE46F6">
      <w:pPr>
        <w:rPr>
          <w:rFonts w:eastAsiaTheme="minorEastAsia"/>
        </w:rPr>
      </w:pPr>
    </w:p>
    <w:p w14:paraId="29A35D33" w14:textId="7B3B34A2" w:rsidR="00E32255" w:rsidRDefault="00E32255" w:rsidP="00FE46F6">
      <w:pPr>
        <w:rPr>
          <w:rFonts w:eastAsiaTheme="minorEastAsia"/>
        </w:rPr>
      </w:pPr>
    </w:p>
    <w:p w14:paraId="295F1327" w14:textId="3F6E9303" w:rsidR="00E32255" w:rsidRDefault="00E32255" w:rsidP="00FE46F6">
      <w:pPr>
        <w:rPr>
          <w:rFonts w:eastAsiaTheme="minorEastAsia"/>
        </w:rPr>
      </w:pPr>
    </w:p>
    <w:p w14:paraId="100ABDBF" w14:textId="071E1232" w:rsidR="00E32255" w:rsidRDefault="00E32255" w:rsidP="00FE46F6">
      <w:pPr>
        <w:rPr>
          <w:rFonts w:eastAsiaTheme="minorEastAsia"/>
        </w:rPr>
      </w:pPr>
    </w:p>
    <w:p w14:paraId="27ACB86B" w14:textId="664C9F19" w:rsidR="00E32255" w:rsidRDefault="00E32255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the Sandwich Theorem to find any horizontal asymptotes of </w:t>
      </w:r>
      <m:oMath>
        <m:r>
          <w:rPr>
            <w:rFonts w:ascii="Cambria Math" w:eastAsiaTheme="minorEastAsia" w:hAnsi="Cambria Math"/>
          </w:rPr>
          <m:t>y=3+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</m:oMath>
    </w:p>
    <w:p w14:paraId="24807B8B" w14:textId="701047D4" w:rsidR="00E32255" w:rsidRDefault="00E32255" w:rsidP="00FE46F6">
      <w:pPr>
        <w:rPr>
          <w:rFonts w:eastAsiaTheme="minorEastAsia"/>
        </w:rPr>
      </w:pPr>
    </w:p>
    <w:p w14:paraId="3BA08308" w14:textId="17CF9CDB" w:rsidR="00E32255" w:rsidRDefault="00E32255" w:rsidP="00FE46F6">
      <w:pPr>
        <w:rPr>
          <w:rFonts w:eastAsiaTheme="minorEastAsia"/>
        </w:rPr>
      </w:pPr>
    </w:p>
    <w:p w14:paraId="12C133F6" w14:textId="18F312E6" w:rsidR="00E32255" w:rsidRDefault="00E32255" w:rsidP="00FE46F6">
      <w:pPr>
        <w:rPr>
          <w:rFonts w:eastAsiaTheme="minorEastAsia"/>
        </w:rPr>
      </w:pPr>
    </w:p>
    <w:p w14:paraId="4028D3AD" w14:textId="794D70AE" w:rsidR="00E32255" w:rsidRDefault="00E32255" w:rsidP="00FE46F6">
      <w:pPr>
        <w:rPr>
          <w:rFonts w:eastAsiaTheme="minorEastAsia"/>
        </w:rPr>
      </w:pPr>
    </w:p>
    <w:p w14:paraId="2AE8C570" w14:textId="3EEB27D7" w:rsidR="00E32255" w:rsidRDefault="00E32255" w:rsidP="00FE46F6">
      <w:pPr>
        <w:rPr>
          <w:rFonts w:eastAsiaTheme="minorEastAsia"/>
        </w:rPr>
      </w:pPr>
    </w:p>
    <w:p w14:paraId="5E6427E3" w14:textId="435B25ED" w:rsidR="00E32255" w:rsidRDefault="00E32255" w:rsidP="00FE46F6">
      <w:pPr>
        <w:rPr>
          <w:rFonts w:eastAsiaTheme="minorEastAsia"/>
        </w:rPr>
      </w:pPr>
    </w:p>
    <w:p w14:paraId="1ACAD59C" w14:textId="72717359" w:rsidR="00E32255" w:rsidRDefault="00E32255" w:rsidP="00FE46F6">
      <w:pPr>
        <w:rPr>
          <w:rFonts w:eastAsiaTheme="minorEastAsia"/>
        </w:rPr>
      </w:pPr>
    </w:p>
    <w:p w14:paraId="05630796" w14:textId="5676DA82" w:rsidR="00E32255" w:rsidRPr="00E32255" w:rsidRDefault="00E32255" w:rsidP="00FE46F6">
      <w:pPr>
        <w:rPr>
          <w:rFonts w:eastAsiaTheme="minorEastAsia"/>
        </w:rPr>
      </w:pPr>
      <w:bookmarkStart w:id="0" w:name="_GoBack"/>
      <w:bookmarkEnd w:id="0"/>
    </w:p>
    <w:sectPr w:rsidR="00E32255" w:rsidRPr="00E32255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DC490" w14:textId="77777777" w:rsidR="002C5991" w:rsidRDefault="002C5991" w:rsidP="002B1E9C">
      <w:pPr>
        <w:spacing w:after="0" w:line="240" w:lineRule="auto"/>
      </w:pPr>
      <w:r>
        <w:separator/>
      </w:r>
    </w:p>
  </w:endnote>
  <w:endnote w:type="continuationSeparator" w:id="0">
    <w:p w14:paraId="47D0A618" w14:textId="77777777" w:rsidR="002C5991" w:rsidRDefault="002C599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01F26" w14:textId="77777777" w:rsidR="002C5991" w:rsidRDefault="002C5991" w:rsidP="002B1E9C">
      <w:pPr>
        <w:spacing w:after="0" w:line="240" w:lineRule="auto"/>
      </w:pPr>
      <w:r>
        <w:separator/>
      </w:r>
    </w:p>
  </w:footnote>
  <w:footnote w:type="continuationSeparator" w:id="0">
    <w:p w14:paraId="42C95101" w14:textId="77777777" w:rsidR="002C5991" w:rsidRDefault="002C599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931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C5991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52114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9561E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Horizontal Asymptotes and Limits as</dc:title>
  <dc:subject/>
  <dc:creator>jenniferanne.hill@gmail.com</dc:creator>
  <cp:keywords/>
  <dc:description/>
  <cp:lastModifiedBy>jenniferanne.hill@gmail.com</cp:lastModifiedBy>
  <cp:revision>3</cp:revision>
  <cp:lastPrinted>2020-04-30T16:27:00Z</cp:lastPrinted>
  <dcterms:created xsi:type="dcterms:W3CDTF">2020-04-30T16:44:00Z</dcterms:created>
  <dcterms:modified xsi:type="dcterms:W3CDTF">2020-04-30T18:44:00Z</dcterms:modified>
  <dc:language>en-US</dc:language>
</cp:coreProperties>
</file>